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7EBE1" w14:textId="05E7EE83" w:rsidR="00641606" w:rsidRDefault="00230778">
      <w:pPr>
        <w:spacing w:before="120" w:after="0"/>
        <w:jc w:val="center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Zahalte pokožku do kašmíru</w:t>
      </w:r>
    </w:p>
    <w:p w14:paraId="48EA753A" w14:textId="0D6245A4" w:rsidR="00626454" w:rsidRPr="00626454" w:rsidRDefault="00230778" w:rsidP="00626454">
      <w:pPr>
        <w:spacing w:before="120" w:after="0" w:line="240" w:lineRule="auto"/>
        <w:jc w:val="center"/>
        <w:rPr>
          <w:b/>
          <w:color w:val="CC0066"/>
          <w:sz w:val="28"/>
          <w:szCs w:val="28"/>
        </w:rPr>
      </w:pPr>
      <w:r>
        <w:rPr>
          <w:b/>
          <w:color w:val="CC0066"/>
          <w:sz w:val="28"/>
          <w:szCs w:val="28"/>
        </w:rPr>
        <w:t xml:space="preserve">ALCINA představuje luxusní zimní řadu </w:t>
      </w:r>
      <w:proofErr w:type="spellStart"/>
      <w:r>
        <w:rPr>
          <w:b/>
          <w:color w:val="CC0066"/>
          <w:sz w:val="28"/>
          <w:szCs w:val="28"/>
        </w:rPr>
        <w:t>Cashmere</w:t>
      </w:r>
      <w:proofErr w:type="spellEnd"/>
      <w:r w:rsidR="00626454">
        <w:rPr>
          <w:b/>
          <w:color w:val="CC0066"/>
          <w:sz w:val="28"/>
          <w:szCs w:val="28"/>
        </w:rPr>
        <w:br/>
      </w:r>
    </w:p>
    <w:p w14:paraId="0886A36E" w14:textId="35491300" w:rsidR="00641606" w:rsidRDefault="00857848">
      <w:pPr>
        <w:spacing w:after="0" w:line="24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4F6AA664" wp14:editId="34A2E99C">
            <wp:extent cx="6076950" cy="2434265"/>
            <wp:effectExtent l="0" t="0" r="0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43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6D08" w14:textId="77777777" w:rsidR="00641606" w:rsidRDefault="00641606">
      <w:pPr>
        <w:spacing w:after="0" w:line="240" w:lineRule="auto"/>
        <w:jc w:val="both"/>
        <w:rPr>
          <w:b/>
        </w:rPr>
      </w:pPr>
    </w:p>
    <w:p w14:paraId="04D61159" w14:textId="77777777" w:rsidR="000D26BC" w:rsidRDefault="000D26BC" w:rsidP="008B6282">
      <w:pPr>
        <w:spacing w:after="0"/>
        <w:jc w:val="both"/>
        <w:rPr>
          <w:b/>
        </w:rPr>
      </w:pPr>
    </w:p>
    <w:p w14:paraId="79331008" w14:textId="567A0913" w:rsidR="00230778" w:rsidRDefault="00230778" w:rsidP="008B6282">
      <w:pPr>
        <w:spacing w:after="0"/>
        <w:jc w:val="both"/>
        <w:rPr>
          <w:b/>
        </w:rPr>
      </w:pPr>
      <w:r>
        <w:rPr>
          <w:b/>
        </w:rPr>
        <w:t xml:space="preserve">Teploty nám pomalu klesají, a tak je potřeba dodat pleti dostatečnou dávku hydratace a ochrany. Vsaďte na luxusní zimní péči od ALCINY, řadu </w:t>
      </w:r>
      <w:proofErr w:type="spellStart"/>
      <w:r>
        <w:rPr>
          <w:b/>
        </w:rPr>
        <w:t>Cashmere</w:t>
      </w:r>
      <w:proofErr w:type="spellEnd"/>
      <w:r>
        <w:rPr>
          <w:b/>
        </w:rPr>
        <w:t xml:space="preserve">. Produkty této kolekce obsahují kašmírový extrakt a spoustu dalších vyživujících látek, které od </w:t>
      </w:r>
      <w:r w:rsidR="00CB754A">
        <w:rPr>
          <w:b/>
        </w:rPr>
        <w:t>podzimu do jara</w:t>
      </w:r>
      <w:r>
        <w:rPr>
          <w:b/>
        </w:rPr>
        <w:t xml:space="preserve"> chrání a hydratují naši pokožku a zanechávají jí hebkou a jemnou.</w:t>
      </w:r>
    </w:p>
    <w:p w14:paraId="7CE3E879" w14:textId="38202B8F" w:rsidR="00641606" w:rsidRDefault="00641606">
      <w:pPr>
        <w:spacing w:after="0" w:line="240" w:lineRule="auto"/>
        <w:jc w:val="both"/>
        <w:rPr>
          <w:b/>
        </w:rPr>
      </w:pPr>
    </w:p>
    <w:p w14:paraId="574C8CB9" w14:textId="69CDFF13" w:rsidR="000D26BC" w:rsidRDefault="000D26BC">
      <w:pPr>
        <w:spacing w:after="0" w:line="240" w:lineRule="auto"/>
        <w:jc w:val="both"/>
        <w:rPr>
          <w:b/>
        </w:rPr>
      </w:pPr>
    </w:p>
    <w:p w14:paraId="794BD002" w14:textId="3C0A3080" w:rsidR="00AD763D" w:rsidRDefault="00AD763D">
      <w:pPr>
        <w:spacing w:after="0" w:line="240" w:lineRule="auto"/>
        <w:jc w:val="both"/>
        <w:rPr>
          <w:b/>
        </w:rPr>
      </w:pPr>
    </w:p>
    <w:p w14:paraId="4AA607C3" w14:textId="3300EBB1" w:rsidR="00AD763D" w:rsidRDefault="00AD763D">
      <w:pPr>
        <w:spacing w:after="0" w:line="240" w:lineRule="auto"/>
        <w:jc w:val="both"/>
        <w:rPr>
          <w:b/>
        </w:rPr>
      </w:pPr>
    </w:p>
    <w:p w14:paraId="0258C26C" w14:textId="32526A2D" w:rsidR="000D26BC" w:rsidRDefault="00195442">
      <w:pPr>
        <w:spacing w:after="0" w:line="24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CDF97" wp14:editId="3FBA43AC">
            <wp:simplePos x="0" y="0"/>
            <wp:positionH relativeFrom="margin">
              <wp:posOffset>3652520</wp:posOffset>
            </wp:positionH>
            <wp:positionV relativeFrom="margin">
              <wp:posOffset>5020310</wp:posOffset>
            </wp:positionV>
            <wp:extent cx="2486025" cy="248602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F2DC0" w14:textId="71AFBB2C" w:rsidR="000D26BC" w:rsidRDefault="000D26BC">
      <w:pPr>
        <w:spacing w:after="0" w:line="240" w:lineRule="auto"/>
        <w:jc w:val="both"/>
        <w:rPr>
          <w:b/>
        </w:rPr>
      </w:pPr>
    </w:p>
    <w:p w14:paraId="4FFA8695" w14:textId="09FC6243" w:rsidR="005A08A3" w:rsidRDefault="00230778" w:rsidP="007C4D59">
      <w:pPr>
        <w:jc w:val="both"/>
      </w:pPr>
      <w:r>
        <w:rPr>
          <w:b/>
          <w:color w:val="CC0066"/>
          <w:sz w:val="28"/>
          <w:szCs w:val="28"/>
        </w:rPr>
        <w:t>Kašmírový pleťový krém</w:t>
      </w:r>
    </w:p>
    <w:p w14:paraId="6C02651A" w14:textId="51FAF65C" w:rsidR="003F01E1" w:rsidRDefault="00195442" w:rsidP="007C4D59">
      <w:pPr>
        <w:jc w:val="both"/>
      </w:pPr>
      <w:r>
        <w:t xml:space="preserve">Kašmírový pleťový krém obsahuje kašmírový extrakt, bambucké máslo a komplex </w:t>
      </w:r>
      <w:proofErr w:type="spellStart"/>
      <w:r>
        <w:t>Aquarich</w:t>
      </w:r>
      <w:proofErr w:type="spellEnd"/>
      <w:r>
        <w:t>. Pleť chrání před povětrnostními vlivy, snižuje pocity pnutí, redukuje suché vrásky a díky inovativní receptuře je vhodný i jako podklad pod make-up</w:t>
      </w:r>
      <w:r w:rsidR="00E779B0">
        <w:t>.</w:t>
      </w:r>
    </w:p>
    <w:p w14:paraId="23CA005D" w14:textId="77777777" w:rsidR="00E779B0" w:rsidRDefault="00E779B0" w:rsidP="007C4D59">
      <w:pPr>
        <w:jc w:val="both"/>
      </w:pPr>
    </w:p>
    <w:p w14:paraId="32344D11" w14:textId="316A9084" w:rsidR="002519AA" w:rsidRDefault="001A1522" w:rsidP="007C4D59">
      <w:pPr>
        <w:jc w:val="both"/>
      </w:pPr>
      <w:r>
        <w:rPr>
          <w:b/>
          <w:bCs/>
        </w:rPr>
        <w:t>Doporučená</w:t>
      </w:r>
      <w:r w:rsidR="002519AA" w:rsidRPr="00350E72">
        <w:rPr>
          <w:b/>
          <w:bCs/>
        </w:rPr>
        <w:t xml:space="preserve"> prodejní cena:</w:t>
      </w:r>
      <w:r w:rsidR="002519AA" w:rsidRPr="00350E72">
        <w:t xml:space="preserve"> </w:t>
      </w:r>
      <w:r w:rsidR="00FF0D23">
        <w:t>5</w:t>
      </w:r>
      <w:r w:rsidR="005A3FB1">
        <w:t>20</w:t>
      </w:r>
      <w:r w:rsidR="002519AA" w:rsidRPr="00350E72">
        <w:t xml:space="preserve"> Kč</w:t>
      </w:r>
      <w:r w:rsidR="00AE66A6">
        <w:t xml:space="preserve">/ </w:t>
      </w:r>
      <w:r w:rsidR="00FF0D23">
        <w:t>19,50</w:t>
      </w:r>
      <w:r w:rsidR="00AE66A6">
        <w:t xml:space="preserve"> €</w:t>
      </w:r>
    </w:p>
    <w:p w14:paraId="027D961F" w14:textId="1BB6FBBF" w:rsidR="00A91F92" w:rsidRDefault="00A91F92" w:rsidP="007C4D59">
      <w:pPr>
        <w:jc w:val="both"/>
      </w:pPr>
    </w:p>
    <w:p w14:paraId="55E49DF6" w14:textId="3E8CBC76" w:rsidR="00A91F92" w:rsidRDefault="00A91F92" w:rsidP="007C4D59">
      <w:pPr>
        <w:jc w:val="both"/>
      </w:pPr>
    </w:p>
    <w:p w14:paraId="3826C965" w14:textId="4308E8F4" w:rsidR="00A91F92" w:rsidRDefault="00A91F92" w:rsidP="007C4D59">
      <w:pPr>
        <w:jc w:val="both"/>
      </w:pPr>
    </w:p>
    <w:p w14:paraId="164B04C1" w14:textId="77777777" w:rsidR="00626454" w:rsidRDefault="00AD763D" w:rsidP="007C4D59">
      <w:pPr>
        <w:jc w:val="both"/>
        <w:rPr>
          <w:b/>
          <w:color w:val="CC0066"/>
          <w:sz w:val="28"/>
          <w:szCs w:val="28"/>
        </w:rPr>
      </w:pPr>
      <w:r>
        <w:rPr>
          <w:i/>
          <w:iCs/>
          <w:noProof/>
        </w:rPr>
        <w:lastRenderedPageBreak/>
        <w:drawing>
          <wp:anchor distT="0" distB="0" distL="360045" distR="0" simplePos="0" relativeHeight="251659264" behindDoc="0" locked="0" layoutInCell="1" allowOverlap="0" wp14:anchorId="021B69FE" wp14:editId="1A2A6123">
            <wp:simplePos x="0" y="0"/>
            <wp:positionH relativeFrom="margin">
              <wp:posOffset>3491230</wp:posOffset>
            </wp:positionH>
            <wp:positionV relativeFrom="paragraph">
              <wp:posOffset>144145</wp:posOffset>
            </wp:positionV>
            <wp:extent cx="2486025" cy="2486025"/>
            <wp:effectExtent l="0" t="0" r="9525" b="9525"/>
            <wp:wrapSquare wrapText="left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33B3B" w14:textId="0817DB76" w:rsidR="002D4780" w:rsidRDefault="00230778" w:rsidP="007C4D59">
      <w:pPr>
        <w:jc w:val="both"/>
        <w:rPr>
          <w:b/>
          <w:bCs/>
        </w:rPr>
      </w:pPr>
      <w:r>
        <w:rPr>
          <w:b/>
          <w:color w:val="CC0066"/>
          <w:sz w:val="28"/>
          <w:szCs w:val="28"/>
        </w:rPr>
        <w:t>Kašmírová hřejivá maska na oči</w:t>
      </w:r>
    </w:p>
    <w:p w14:paraId="7A7DCE7B" w14:textId="3CC1623A" w:rsidR="00195442" w:rsidRDefault="00195442" w:rsidP="007927EB">
      <w:pPr>
        <w:jc w:val="both"/>
      </w:pPr>
      <w:r>
        <w:t>Uvolňuje unavené oči</w:t>
      </w:r>
      <w:r w:rsidR="008B0F5D">
        <w:t xml:space="preserve"> a </w:t>
      </w:r>
      <w:r>
        <w:t xml:space="preserve">příjemně hřeje. Kašmírová hřejivá maska na oči posiluje cirkulaci krve a snižuje napětí v očním okolí. Reakcí směsi železného prášku a aktivního uhlí s kyslíkem vzniká příjemný </w:t>
      </w:r>
      <w:r w:rsidR="00E779B0">
        <w:t xml:space="preserve">a uvolňující </w:t>
      </w:r>
      <w:r>
        <w:t xml:space="preserve">hřejivý efekt. </w:t>
      </w:r>
    </w:p>
    <w:p w14:paraId="5C9252D2" w14:textId="77777777" w:rsidR="003F01E1" w:rsidRDefault="003F01E1" w:rsidP="007C4D59">
      <w:pPr>
        <w:spacing w:after="0" w:line="240" w:lineRule="auto"/>
        <w:jc w:val="both"/>
      </w:pPr>
    </w:p>
    <w:p w14:paraId="3C47D634" w14:textId="26F5A2F7" w:rsidR="00641606" w:rsidRDefault="00B3205C" w:rsidP="007C4D59">
      <w:pPr>
        <w:spacing w:after="0" w:line="240" w:lineRule="auto"/>
        <w:jc w:val="both"/>
      </w:pPr>
      <w:r>
        <w:rPr>
          <w:b/>
        </w:rPr>
        <w:t>Doporučená</w:t>
      </w:r>
      <w:r w:rsidR="00682D43">
        <w:rPr>
          <w:b/>
        </w:rPr>
        <w:t xml:space="preserve"> prodejní cena:</w:t>
      </w:r>
      <w:r w:rsidR="00682D43">
        <w:t xml:space="preserve"> </w:t>
      </w:r>
      <w:r w:rsidR="00F479A7">
        <w:t>110</w:t>
      </w:r>
      <w:r w:rsidR="00682D43">
        <w:t xml:space="preserve"> Kč</w:t>
      </w:r>
      <w:r w:rsidR="00AE66A6">
        <w:t xml:space="preserve">/ </w:t>
      </w:r>
      <w:r w:rsidR="00F479A7">
        <w:t>4</w:t>
      </w:r>
      <w:r w:rsidR="00AE66A6">
        <w:t xml:space="preserve"> €</w:t>
      </w:r>
    </w:p>
    <w:p w14:paraId="19F0BEA7" w14:textId="24A45CC5" w:rsidR="005A3FB1" w:rsidRDefault="005A3FB1">
      <w:pPr>
        <w:jc w:val="both"/>
        <w:rPr>
          <w:b/>
        </w:rPr>
      </w:pPr>
    </w:p>
    <w:p w14:paraId="5087C21D" w14:textId="032EB67E" w:rsidR="000D26BC" w:rsidRDefault="000D26BC">
      <w:pPr>
        <w:jc w:val="both"/>
        <w:rPr>
          <w:b/>
        </w:rPr>
      </w:pPr>
    </w:p>
    <w:p w14:paraId="321BBF17" w14:textId="6D7E9B7D" w:rsidR="000D26BC" w:rsidRDefault="000D26BC">
      <w:pPr>
        <w:jc w:val="both"/>
        <w:rPr>
          <w:b/>
        </w:rPr>
      </w:pPr>
    </w:p>
    <w:p w14:paraId="7D13E56B" w14:textId="7F552504" w:rsidR="00AD763D" w:rsidRDefault="00AD763D">
      <w:pPr>
        <w:jc w:val="both"/>
        <w:rPr>
          <w:b/>
        </w:rPr>
      </w:pPr>
    </w:p>
    <w:p w14:paraId="007A0112" w14:textId="12AC9771" w:rsidR="00AD763D" w:rsidRDefault="00AD763D">
      <w:pPr>
        <w:jc w:val="both"/>
        <w:rPr>
          <w:b/>
        </w:rPr>
      </w:pPr>
      <w:r>
        <w:rPr>
          <w:i/>
          <w:iCs/>
          <w:noProof/>
        </w:rPr>
        <w:drawing>
          <wp:anchor distT="0" distB="0" distL="360045" distR="0" simplePos="0" relativeHeight="251661312" behindDoc="0" locked="0" layoutInCell="1" allowOverlap="0" wp14:anchorId="39B280EB" wp14:editId="73AD85DD">
            <wp:simplePos x="0" y="0"/>
            <wp:positionH relativeFrom="page">
              <wp:posOffset>4140835</wp:posOffset>
            </wp:positionH>
            <wp:positionV relativeFrom="paragraph">
              <wp:posOffset>107315</wp:posOffset>
            </wp:positionV>
            <wp:extent cx="2943225" cy="2943225"/>
            <wp:effectExtent l="0" t="0" r="9525" b="9525"/>
            <wp:wrapSquare wrapText="lef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50897" w14:textId="7DC53C70" w:rsidR="000D26BC" w:rsidRDefault="000D26BC">
      <w:pPr>
        <w:jc w:val="both"/>
        <w:rPr>
          <w:b/>
        </w:rPr>
      </w:pPr>
    </w:p>
    <w:p w14:paraId="154C5E15" w14:textId="3813CAB9" w:rsidR="00230778" w:rsidRDefault="00230778" w:rsidP="00230778">
      <w:pPr>
        <w:jc w:val="both"/>
        <w:rPr>
          <w:b/>
          <w:bCs/>
        </w:rPr>
      </w:pPr>
      <w:r>
        <w:rPr>
          <w:b/>
          <w:color w:val="CC0066"/>
          <w:sz w:val="28"/>
          <w:szCs w:val="28"/>
        </w:rPr>
        <w:t>Kašmírový balzám na ruce</w:t>
      </w:r>
    </w:p>
    <w:p w14:paraId="0711D126" w14:textId="46ED3945" w:rsidR="00E779B0" w:rsidRDefault="00E779B0" w:rsidP="00230778">
      <w:pPr>
        <w:jc w:val="both"/>
      </w:pPr>
      <w:r>
        <w:t>Pro suché a popraskané ruce je ideální Kašmírový balzám na ruce. Obsahuje kašmírový extrakt, koenzym Q10 a ureu. Ihned se vstřebává, nelepí a zanechává hebké a hydratované ruce.</w:t>
      </w:r>
    </w:p>
    <w:p w14:paraId="07AF119D" w14:textId="77777777" w:rsidR="00230778" w:rsidRDefault="00230778" w:rsidP="00230778">
      <w:pPr>
        <w:spacing w:after="0" w:line="240" w:lineRule="auto"/>
        <w:jc w:val="both"/>
      </w:pPr>
    </w:p>
    <w:p w14:paraId="6243597F" w14:textId="4BC27610" w:rsidR="00230778" w:rsidRDefault="00230778" w:rsidP="00230778">
      <w:pPr>
        <w:spacing w:after="0" w:line="240" w:lineRule="auto"/>
        <w:jc w:val="both"/>
      </w:pPr>
      <w:r>
        <w:rPr>
          <w:b/>
        </w:rPr>
        <w:t>Doporučená prodejní cena:</w:t>
      </w:r>
      <w:r>
        <w:t xml:space="preserve"> </w:t>
      </w:r>
      <w:r w:rsidR="00F479A7">
        <w:t>19</w:t>
      </w:r>
      <w:r>
        <w:t xml:space="preserve">0 Kč/ </w:t>
      </w:r>
      <w:r w:rsidR="00F479A7">
        <w:t>6,9</w:t>
      </w:r>
      <w:r>
        <w:t>0 €</w:t>
      </w:r>
    </w:p>
    <w:p w14:paraId="4CCD5672" w14:textId="77777777" w:rsidR="00230778" w:rsidRDefault="00230778" w:rsidP="00230778">
      <w:pPr>
        <w:jc w:val="both"/>
        <w:rPr>
          <w:b/>
        </w:rPr>
      </w:pPr>
    </w:p>
    <w:p w14:paraId="7C7A302C" w14:textId="77777777" w:rsidR="00230778" w:rsidRDefault="00230778" w:rsidP="00230778">
      <w:pPr>
        <w:jc w:val="both"/>
        <w:rPr>
          <w:b/>
        </w:rPr>
      </w:pPr>
    </w:p>
    <w:p w14:paraId="7697033D" w14:textId="179B35BE" w:rsidR="00230778" w:rsidRDefault="00230778" w:rsidP="00230778">
      <w:pPr>
        <w:jc w:val="both"/>
        <w:rPr>
          <w:b/>
        </w:rPr>
      </w:pPr>
    </w:p>
    <w:p w14:paraId="38698A59" w14:textId="43ED4762" w:rsidR="00AD763D" w:rsidRDefault="00AD763D" w:rsidP="00230778">
      <w:pPr>
        <w:jc w:val="both"/>
        <w:rPr>
          <w:b/>
        </w:rPr>
      </w:pPr>
    </w:p>
    <w:p w14:paraId="00D84649" w14:textId="040CFD2B" w:rsidR="00AD763D" w:rsidRDefault="00AD763D" w:rsidP="00230778">
      <w:pPr>
        <w:jc w:val="both"/>
        <w:rPr>
          <w:b/>
        </w:rPr>
      </w:pPr>
    </w:p>
    <w:p w14:paraId="01591944" w14:textId="522AFEFB" w:rsidR="00AD763D" w:rsidRDefault="00AD763D" w:rsidP="00230778">
      <w:pPr>
        <w:jc w:val="both"/>
        <w:rPr>
          <w:b/>
        </w:rPr>
      </w:pPr>
    </w:p>
    <w:p w14:paraId="5684C35E" w14:textId="4BAC0A5E" w:rsidR="00AD763D" w:rsidRDefault="00AD763D" w:rsidP="00230778">
      <w:pPr>
        <w:jc w:val="both"/>
        <w:rPr>
          <w:b/>
        </w:rPr>
      </w:pPr>
      <w:r>
        <w:rPr>
          <w:i/>
          <w:iCs/>
          <w:noProof/>
        </w:rPr>
        <w:lastRenderedPageBreak/>
        <w:drawing>
          <wp:anchor distT="0" distB="0" distL="360045" distR="0" simplePos="0" relativeHeight="251663360" behindDoc="0" locked="0" layoutInCell="1" allowOverlap="0" wp14:anchorId="0A54CADC" wp14:editId="6CE56B10">
            <wp:simplePos x="0" y="0"/>
            <wp:positionH relativeFrom="margin">
              <wp:posOffset>3681730</wp:posOffset>
            </wp:positionH>
            <wp:positionV relativeFrom="paragraph">
              <wp:posOffset>163195</wp:posOffset>
            </wp:positionV>
            <wp:extent cx="2466975" cy="2466975"/>
            <wp:effectExtent l="0" t="0" r="9525" b="9525"/>
            <wp:wrapSquare wrapText="lef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1B131" w14:textId="419D53FE" w:rsidR="00230778" w:rsidRDefault="00230778" w:rsidP="00230778">
      <w:pPr>
        <w:jc w:val="both"/>
        <w:rPr>
          <w:b/>
          <w:bCs/>
        </w:rPr>
      </w:pPr>
      <w:r>
        <w:rPr>
          <w:b/>
          <w:color w:val="CC0066"/>
          <w:sz w:val="28"/>
          <w:szCs w:val="28"/>
        </w:rPr>
        <w:t>Kašmírový sprchový balzám</w:t>
      </w:r>
    </w:p>
    <w:p w14:paraId="22D84972" w14:textId="548460A6" w:rsidR="00E779B0" w:rsidRDefault="00E779B0" w:rsidP="00230778">
      <w:pPr>
        <w:jc w:val="both"/>
      </w:pPr>
      <w:r>
        <w:t>Kašmírový sprchový balzám hydratuje a vyživuje pokožku celého těla. Po sprchování bude vaše kůže hebká a jemná. Obsahuje panthenol</w:t>
      </w:r>
      <w:r w:rsidR="008B0F5D">
        <w:t>,</w:t>
      </w:r>
      <w:r>
        <w:t xml:space="preserve"> kašmírový extrakt a pečující lipidy.</w:t>
      </w:r>
    </w:p>
    <w:p w14:paraId="614B177A" w14:textId="77777777" w:rsidR="00230778" w:rsidRDefault="00230778" w:rsidP="00230778">
      <w:pPr>
        <w:spacing w:after="0" w:line="240" w:lineRule="auto"/>
        <w:jc w:val="both"/>
      </w:pPr>
    </w:p>
    <w:p w14:paraId="18D09909" w14:textId="0B32799A" w:rsidR="00230778" w:rsidRDefault="00230778" w:rsidP="00230778">
      <w:pPr>
        <w:spacing w:after="0" w:line="240" w:lineRule="auto"/>
        <w:jc w:val="both"/>
      </w:pPr>
      <w:r>
        <w:rPr>
          <w:b/>
        </w:rPr>
        <w:t>Doporučená prodejní cena:</w:t>
      </w:r>
      <w:r>
        <w:t xml:space="preserve"> 2</w:t>
      </w:r>
      <w:r w:rsidR="00FF0D23">
        <w:t>9</w:t>
      </w:r>
      <w:r>
        <w:t xml:space="preserve">0 Kč/ </w:t>
      </w:r>
      <w:r w:rsidR="00FF0D23">
        <w:t>10</w:t>
      </w:r>
      <w:r>
        <w:t>,50 €</w:t>
      </w:r>
    </w:p>
    <w:p w14:paraId="158BAF76" w14:textId="77777777" w:rsidR="00230778" w:rsidRDefault="00230778" w:rsidP="00230778">
      <w:pPr>
        <w:jc w:val="both"/>
        <w:rPr>
          <w:b/>
        </w:rPr>
      </w:pPr>
    </w:p>
    <w:p w14:paraId="2AD6F665" w14:textId="77777777" w:rsidR="00230778" w:rsidRDefault="00230778" w:rsidP="00230778">
      <w:pPr>
        <w:jc w:val="both"/>
        <w:rPr>
          <w:b/>
        </w:rPr>
      </w:pPr>
    </w:p>
    <w:p w14:paraId="13B740D5" w14:textId="77777777" w:rsidR="00230778" w:rsidRDefault="00230778" w:rsidP="00230778">
      <w:pPr>
        <w:jc w:val="both"/>
        <w:rPr>
          <w:b/>
        </w:rPr>
      </w:pPr>
    </w:p>
    <w:p w14:paraId="59722B7C" w14:textId="0BFB06EC" w:rsidR="00AD763D" w:rsidRDefault="00AD763D" w:rsidP="00230778">
      <w:pPr>
        <w:jc w:val="both"/>
        <w:rPr>
          <w:b/>
        </w:rPr>
      </w:pPr>
    </w:p>
    <w:p w14:paraId="38453B2A" w14:textId="38494863" w:rsidR="00AD763D" w:rsidRDefault="00AD763D" w:rsidP="00230778">
      <w:pPr>
        <w:jc w:val="both"/>
        <w:rPr>
          <w:b/>
        </w:rPr>
      </w:pPr>
    </w:p>
    <w:p w14:paraId="6E6AD64E" w14:textId="77777777" w:rsidR="00626454" w:rsidRDefault="00626454" w:rsidP="00230778">
      <w:pPr>
        <w:jc w:val="both"/>
        <w:rPr>
          <w:b/>
        </w:rPr>
      </w:pPr>
    </w:p>
    <w:p w14:paraId="21C12929" w14:textId="211FAB0C" w:rsidR="00230778" w:rsidRDefault="00AD763D" w:rsidP="00230778">
      <w:pPr>
        <w:jc w:val="both"/>
        <w:rPr>
          <w:b/>
        </w:rPr>
      </w:pPr>
      <w:r>
        <w:rPr>
          <w:i/>
          <w:iCs/>
          <w:noProof/>
        </w:rPr>
        <w:drawing>
          <wp:anchor distT="0" distB="0" distL="360045" distR="0" simplePos="0" relativeHeight="251665408" behindDoc="0" locked="0" layoutInCell="1" allowOverlap="0" wp14:anchorId="10B58E2A" wp14:editId="1F078190">
            <wp:simplePos x="0" y="0"/>
            <wp:positionH relativeFrom="margin">
              <wp:posOffset>3748405</wp:posOffset>
            </wp:positionH>
            <wp:positionV relativeFrom="paragraph">
              <wp:posOffset>11430</wp:posOffset>
            </wp:positionV>
            <wp:extent cx="2419350" cy="2419350"/>
            <wp:effectExtent l="0" t="0" r="0" b="0"/>
            <wp:wrapSquare wrapText="left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02FCA" w14:textId="5C78CB64" w:rsidR="00230778" w:rsidRDefault="00230778" w:rsidP="00230778">
      <w:pPr>
        <w:jc w:val="both"/>
        <w:rPr>
          <w:b/>
          <w:bCs/>
        </w:rPr>
      </w:pPr>
      <w:r>
        <w:rPr>
          <w:b/>
          <w:color w:val="CC0066"/>
          <w:sz w:val="28"/>
          <w:szCs w:val="28"/>
        </w:rPr>
        <w:t>Kašmírová tělový balzám</w:t>
      </w:r>
    </w:p>
    <w:p w14:paraId="061EFCF0" w14:textId="7BDBA5A3" w:rsidR="00E779B0" w:rsidRDefault="00E779B0" w:rsidP="00230778">
      <w:pPr>
        <w:jc w:val="both"/>
      </w:pPr>
      <w:r>
        <w:t>Luxusní zimní péče o tělo se postará o zimou vysoušenou pokožku, pěstí ji a zanechává ji hedvábně jemnou. Rychle se vstřebává a lze použít na celé tělo. Obsahuje kašmírový extrakt a ureu.</w:t>
      </w:r>
    </w:p>
    <w:p w14:paraId="699EC176" w14:textId="77777777" w:rsidR="00230778" w:rsidRDefault="00230778" w:rsidP="00230778">
      <w:pPr>
        <w:spacing w:after="0" w:line="240" w:lineRule="auto"/>
        <w:jc w:val="both"/>
      </w:pPr>
    </w:p>
    <w:p w14:paraId="0A70C87A" w14:textId="33D27780" w:rsidR="00230778" w:rsidRDefault="00230778" w:rsidP="00230778">
      <w:pPr>
        <w:spacing w:after="0" w:line="240" w:lineRule="auto"/>
        <w:jc w:val="both"/>
      </w:pPr>
      <w:r>
        <w:rPr>
          <w:b/>
        </w:rPr>
        <w:t>Doporučená prodejní cena:</w:t>
      </w:r>
      <w:r>
        <w:t xml:space="preserve"> 2</w:t>
      </w:r>
      <w:r w:rsidR="00FF0D23">
        <w:t>9</w:t>
      </w:r>
      <w:r>
        <w:t>0 Kč/</w:t>
      </w:r>
      <w:r w:rsidR="00FF0D23">
        <w:t>10</w:t>
      </w:r>
      <w:r>
        <w:t>,50 €</w:t>
      </w:r>
    </w:p>
    <w:p w14:paraId="23C7A66C" w14:textId="77777777" w:rsidR="00230778" w:rsidRDefault="00230778" w:rsidP="00230778">
      <w:pPr>
        <w:jc w:val="both"/>
        <w:rPr>
          <w:b/>
        </w:rPr>
      </w:pPr>
    </w:p>
    <w:p w14:paraId="3D483641" w14:textId="77777777" w:rsidR="00230778" w:rsidRDefault="00230778" w:rsidP="00230778">
      <w:pPr>
        <w:jc w:val="both"/>
        <w:rPr>
          <w:b/>
        </w:rPr>
      </w:pPr>
    </w:p>
    <w:p w14:paraId="16563E39" w14:textId="77777777" w:rsidR="00230778" w:rsidRDefault="00230778" w:rsidP="00230778">
      <w:pPr>
        <w:jc w:val="both"/>
        <w:rPr>
          <w:b/>
        </w:rPr>
      </w:pPr>
    </w:p>
    <w:p w14:paraId="059DC5AF" w14:textId="50F8E7AE" w:rsidR="00230778" w:rsidRDefault="00230778" w:rsidP="00230778">
      <w:pPr>
        <w:jc w:val="both"/>
        <w:rPr>
          <w:b/>
        </w:rPr>
      </w:pPr>
    </w:p>
    <w:p w14:paraId="1942087D" w14:textId="08527725" w:rsidR="00230778" w:rsidRDefault="00230778">
      <w:pPr>
        <w:jc w:val="both"/>
        <w:rPr>
          <w:b/>
        </w:rPr>
      </w:pPr>
    </w:p>
    <w:p w14:paraId="56611A05" w14:textId="2473C4D2" w:rsidR="00AF1679" w:rsidRDefault="00682D43">
      <w:pPr>
        <w:jc w:val="both"/>
        <w:rPr>
          <w:b/>
        </w:rPr>
      </w:pPr>
      <w:r>
        <w:rPr>
          <w:b/>
        </w:rPr>
        <w:t>K dostání v salonech spolupracujících se značkou ALCIN</w:t>
      </w:r>
      <w:r w:rsidR="00230778">
        <w:rPr>
          <w:b/>
        </w:rPr>
        <w:t>A</w:t>
      </w:r>
      <w:r>
        <w:rPr>
          <w:b/>
        </w:rPr>
        <w:t xml:space="preserve">. </w:t>
      </w:r>
    </w:p>
    <w:p w14:paraId="5CF3F56D" w14:textId="77777777" w:rsidR="001807F3" w:rsidRPr="00334C92" w:rsidRDefault="001807F3" w:rsidP="00334C92">
      <w:pPr>
        <w:spacing w:after="0" w:line="240" w:lineRule="auto"/>
        <w:jc w:val="both"/>
        <w:rPr>
          <w:b/>
        </w:rPr>
      </w:pPr>
    </w:p>
    <w:sectPr w:rsidR="001807F3" w:rsidRPr="00334C92">
      <w:headerReference w:type="default" r:id="rId14"/>
      <w:footerReference w:type="default" r:id="rId15"/>
      <w:pgSz w:w="11906" w:h="16838"/>
      <w:pgMar w:top="1843" w:right="1417" w:bottom="1560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E0C7" w14:textId="77777777" w:rsidR="009D4164" w:rsidRDefault="009D4164">
      <w:pPr>
        <w:spacing w:after="0" w:line="240" w:lineRule="auto"/>
      </w:pPr>
      <w:r>
        <w:separator/>
      </w:r>
    </w:p>
  </w:endnote>
  <w:endnote w:type="continuationSeparator" w:id="0">
    <w:p w14:paraId="763B6E5F" w14:textId="77777777" w:rsidR="009D4164" w:rsidRDefault="009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4C2B" w14:textId="315D0AD8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color w:val="000000"/>
        <w:sz w:val="16"/>
        <w:szCs w:val="16"/>
      </w:rPr>
      <w:t>MEDAC, spol. s r. o. | Maříkova 2034/36 | Brno 621 00</w:t>
    </w:r>
    <w:r>
      <w:rPr>
        <w:rFonts w:ascii="Gotham Book" w:eastAsia="Gotham Book" w:hAnsi="Gotham Book" w:cs="Gotham Book"/>
        <w:color w:val="000000"/>
        <w:sz w:val="16"/>
        <w:szCs w:val="16"/>
      </w:rPr>
      <w:br/>
      <w:t xml:space="preserve">PR: </w:t>
    </w:r>
    <w:r w:rsidR="00857848">
      <w:rPr>
        <w:rFonts w:ascii="Gotham Book" w:eastAsia="Gotham Book" w:hAnsi="Gotham Book" w:cs="Gotham Book"/>
        <w:color w:val="000000"/>
        <w:sz w:val="16"/>
        <w:szCs w:val="16"/>
      </w:rPr>
      <w:t>Kristýna Žemlová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 | tel.: </w:t>
    </w:r>
    <w:r>
      <w:rPr>
        <w:rFonts w:ascii="Tahoma" w:eastAsia="Tahoma" w:hAnsi="Tahoma" w:cs="Tahoma"/>
        <w:color w:val="000000"/>
        <w:sz w:val="16"/>
        <w:szCs w:val="16"/>
      </w:rPr>
      <w:t xml:space="preserve">734 316 744 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| e-mail: </w:t>
    </w:r>
    <w:hyperlink r:id="rId1" w:history="1">
      <w:r w:rsidR="00857848" w:rsidRPr="00DC3F67">
        <w:rPr>
          <w:rStyle w:val="Hypertextovodkaz"/>
          <w:rFonts w:ascii="Tahoma" w:eastAsia="Tahoma" w:hAnsi="Tahoma" w:cs="Tahoma"/>
          <w:sz w:val="16"/>
          <w:szCs w:val="16"/>
        </w:rPr>
        <w:t>kristyna.zemlova@medac.cz</w:t>
      </w:r>
    </w:hyperlink>
    <w:r>
      <w:rPr>
        <w:rFonts w:ascii="Gotham Book" w:eastAsia="Gotham Book" w:hAnsi="Gotham Book" w:cs="Gotham Book"/>
        <w:color w:val="000000"/>
        <w:sz w:val="16"/>
        <w:szCs w:val="16"/>
      </w:rPr>
      <w:t xml:space="preserve"> </w:t>
    </w:r>
  </w:p>
  <w:p w14:paraId="4F8DE24A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b/>
        <w:color w:val="000000"/>
        <w:sz w:val="16"/>
        <w:szCs w:val="16"/>
      </w:rPr>
      <w:t>Tiskové materiály ke stažení zde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: </w:t>
    </w:r>
    <w:hyperlink r:id="rId2">
      <w:r>
        <w:rPr>
          <w:color w:val="0000FF"/>
          <w:sz w:val="18"/>
          <w:szCs w:val="18"/>
          <w:u w:val="single"/>
        </w:rPr>
        <w:t>https://www.alcina.cz/pressroom</w:t>
      </w:r>
    </w:hyperlink>
  </w:p>
  <w:p w14:paraId="112F1477" w14:textId="77777777" w:rsidR="00641606" w:rsidRDefault="00641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7587" w14:textId="77777777" w:rsidR="009D4164" w:rsidRDefault="009D4164">
      <w:pPr>
        <w:spacing w:after="0" w:line="240" w:lineRule="auto"/>
      </w:pPr>
      <w:r>
        <w:separator/>
      </w:r>
    </w:p>
  </w:footnote>
  <w:footnote w:type="continuationSeparator" w:id="0">
    <w:p w14:paraId="47434D35" w14:textId="77777777" w:rsidR="009D4164" w:rsidRDefault="009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766D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1BB4B393" wp14:editId="7E59DCB3">
          <wp:extent cx="1143000" cy="333375"/>
          <wp:effectExtent l="0" t="0" r="0" b="0"/>
          <wp:docPr id="9" name="image1.jpg" descr="logo alcina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alcina_cer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2D324D" w14:textId="2ACDA638" w:rsidR="00641606" w:rsidRDefault="00682D43">
    <w:pPr>
      <w:tabs>
        <w:tab w:val="right" w:pos="9072"/>
      </w:tabs>
      <w:spacing w:after="0" w:line="240" w:lineRule="auto"/>
      <w:rPr>
        <w:rFonts w:ascii="Gotham Book" w:eastAsia="Gotham Book" w:hAnsi="Gotham Book" w:cs="Gotham Book"/>
        <w:b/>
        <w:sz w:val="18"/>
        <w:szCs w:val="18"/>
      </w:rPr>
    </w:pPr>
    <w:r>
      <w:rPr>
        <w:rFonts w:ascii="Gotham Book" w:eastAsia="Gotham Book" w:hAnsi="Gotham Book" w:cs="Gotham Book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874B81C" wp14:editId="10C7F865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l="0" t="0" r="0" b="0"/>
              <wp:wrapNone/>
              <wp:docPr id="7" name="Přímá spojnice se šipko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30778">
      <w:rPr>
        <w:rFonts w:ascii="Gotham Book" w:eastAsia="Gotham Book" w:hAnsi="Gotham Book" w:cs="Gotham Book"/>
        <w:sz w:val="16"/>
        <w:szCs w:val="16"/>
      </w:rPr>
      <w:t>1</w:t>
    </w:r>
    <w:r w:rsidR="00B96378">
      <w:rPr>
        <w:rFonts w:ascii="Gotham Book" w:eastAsia="Gotham Book" w:hAnsi="Gotham Book" w:cs="Gotham Book"/>
        <w:sz w:val="16"/>
        <w:szCs w:val="16"/>
      </w:rPr>
      <w:t>7</w:t>
    </w:r>
    <w:r w:rsidR="00230778">
      <w:rPr>
        <w:rFonts w:ascii="Gotham Book" w:eastAsia="Gotham Book" w:hAnsi="Gotham Book" w:cs="Gotham Book"/>
        <w:sz w:val="16"/>
        <w:szCs w:val="16"/>
      </w:rPr>
      <w:t>.10</w:t>
    </w:r>
    <w:r w:rsidR="00857848">
      <w:rPr>
        <w:rFonts w:ascii="Gotham Book" w:eastAsia="Gotham Book" w:hAnsi="Gotham Book" w:cs="Gotham Book"/>
        <w:sz w:val="16"/>
        <w:szCs w:val="16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multilevel"/>
    <w:tmpl w:val="93F24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B6402C"/>
    <w:multiLevelType w:val="multilevel"/>
    <w:tmpl w:val="48622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E447D2"/>
    <w:multiLevelType w:val="hybridMultilevel"/>
    <w:tmpl w:val="ED1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3E0A"/>
    <w:multiLevelType w:val="multilevel"/>
    <w:tmpl w:val="ADB6C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75176C"/>
    <w:multiLevelType w:val="hybridMultilevel"/>
    <w:tmpl w:val="61CEA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5008">
    <w:abstractNumId w:val="4"/>
  </w:num>
  <w:num w:numId="2" w16cid:durableId="1733501783">
    <w:abstractNumId w:val="2"/>
  </w:num>
  <w:num w:numId="3" w16cid:durableId="56243722">
    <w:abstractNumId w:val="0"/>
  </w:num>
  <w:num w:numId="4" w16cid:durableId="1979217681">
    <w:abstractNumId w:val="3"/>
  </w:num>
  <w:num w:numId="5" w16cid:durableId="203568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06"/>
    <w:rsid w:val="00015E2F"/>
    <w:rsid w:val="00026280"/>
    <w:rsid w:val="00084C9D"/>
    <w:rsid w:val="000A33AC"/>
    <w:rsid w:val="000A48AD"/>
    <w:rsid w:val="000C2BFB"/>
    <w:rsid w:val="000C720B"/>
    <w:rsid w:val="000D26BC"/>
    <w:rsid w:val="000E5C42"/>
    <w:rsid w:val="0017337C"/>
    <w:rsid w:val="001807F3"/>
    <w:rsid w:val="00193C50"/>
    <w:rsid w:val="00195442"/>
    <w:rsid w:val="001A1522"/>
    <w:rsid w:val="001B21BB"/>
    <w:rsid w:val="002143D1"/>
    <w:rsid w:val="00227AA0"/>
    <w:rsid w:val="00230778"/>
    <w:rsid w:val="002311DA"/>
    <w:rsid w:val="002519AA"/>
    <w:rsid w:val="0025287D"/>
    <w:rsid w:val="002C5466"/>
    <w:rsid w:val="002D4780"/>
    <w:rsid w:val="00314BA7"/>
    <w:rsid w:val="00334C92"/>
    <w:rsid w:val="003463D5"/>
    <w:rsid w:val="003506C9"/>
    <w:rsid w:val="00350E72"/>
    <w:rsid w:val="003641C8"/>
    <w:rsid w:val="003D15C7"/>
    <w:rsid w:val="003F01E1"/>
    <w:rsid w:val="0040501C"/>
    <w:rsid w:val="00424BD6"/>
    <w:rsid w:val="00430E21"/>
    <w:rsid w:val="00467DEB"/>
    <w:rsid w:val="004739BF"/>
    <w:rsid w:val="004D282F"/>
    <w:rsid w:val="00500DF5"/>
    <w:rsid w:val="00514EA5"/>
    <w:rsid w:val="00530371"/>
    <w:rsid w:val="005A08A3"/>
    <w:rsid w:val="005A3FB1"/>
    <w:rsid w:val="005A6C1F"/>
    <w:rsid w:val="005F0E7D"/>
    <w:rsid w:val="005F3710"/>
    <w:rsid w:val="006213DB"/>
    <w:rsid w:val="00626454"/>
    <w:rsid w:val="00641606"/>
    <w:rsid w:val="00682D43"/>
    <w:rsid w:val="006A086A"/>
    <w:rsid w:val="006B0E0D"/>
    <w:rsid w:val="006B4ABA"/>
    <w:rsid w:val="006B78CF"/>
    <w:rsid w:val="006D4595"/>
    <w:rsid w:val="006E6A72"/>
    <w:rsid w:val="00702496"/>
    <w:rsid w:val="0070699D"/>
    <w:rsid w:val="00711279"/>
    <w:rsid w:val="00752F69"/>
    <w:rsid w:val="007927EB"/>
    <w:rsid w:val="00792C90"/>
    <w:rsid w:val="00796DD2"/>
    <w:rsid w:val="007C4D59"/>
    <w:rsid w:val="0083423D"/>
    <w:rsid w:val="00857848"/>
    <w:rsid w:val="008B0F5D"/>
    <w:rsid w:val="008B6282"/>
    <w:rsid w:val="008C51BE"/>
    <w:rsid w:val="008E5011"/>
    <w:rsid w:val="008E603D"/>
    <w:rsid w:val="0090315A"/>
    <w:rsid w:val="00905135"/>
    <w:rsid w:val="009139ED"/>
    <w:rsid w:val="00927EB5"/>
    <w:rsid w:val="0094034A"/>
    <w:rsid w:val="00945688"/>
    <w:rsid w:val="00963B0C"/>
    <w:rsid w:val="009A5EBC"/>
    <w:rsid w:val="009D4164"/>
    <w:rsid w:val="009F1A17"/>
    <w:rsid w:val="00A05EAC"/>
    <w:rsid w:val="00A264F0"/>
    <w:rsid w:val="00A60ACB"/>
    <w:rsid w:val="00A700FC"/>
    <w:rsid w:val="00A73434"/>
    <w:rsid w:val="00A91F92"/>
    <w:rsid w:val="00AA42C3"/>
    <w:rsid w:val="00AC23B6"/>
    <w:rsid w:val="00AD763D"/>
    <w:rsid w:val="00AE66A6"/>
    <w:rsid w:val="00AF1679"/>
    <w:rsid w:val="00B00BBA"/>
    <w:rsid w:val="00B03782"/>
    <w:rsid w:val="00B3205C"/>
    <w:rsid w:val="00B73589"/>
    <w:rsid w:val="00B96378"/>
    <w:rsid w:val="00C27969"/>
    <w:rsid w:val="00C738F5"/>
    <w:rsid w:val="00C84F85"/>
    <w:rsid w:val="00C9132E"/>
    <w:rsid w:val="00CB754A"/>
    <w:rsid w:val="00CE3211"/>
    <w:rsid w:val="00CF423B"/>
    <w:rsid w:val="00D11570"/>
    <w:rsid w:val="00D12C65"/>
    <w:rsid w:val="00D42791"/>
    <w:rsid w:val="00D9253C"/>
    <w:rsid w:val="00D976D2"/>
    <w:rsid w:val="00DA3313"/>
    <w:rsid w:val="00DA4D6B"/>
    <w:rsid w:val="00DA5294"/>
    <w:rsid w:val="00DB6B3A"/>
    <w:rsid w:val="00DC1863"/>
    <w:rsid w:val="00DC612E"/>
    <w:rsid w:val="00DE0D99"/>
    <w:rsid w:val="00DF3560"/>
    <w:rsid w:val="00E2037C"/>
    <w:rsid w:val="00E65DC6"/>
    <w:rsid w:val="00E66271"/>
    <w:rsid w:val="00E779B0"/>
    <w:rsid w:val="00E77C91"/>
    <w:rsid w:val="00E80B2A"/>
    <w:rsid w:val="00EC5394"/>
    <w:rsid w:val="00F00C39"/>
    <w:rsid w:val="00F051CC"/>
    <w:rsid w:val="00F453B5"/>
    <w:rsid w:val="00F479A7"/>
    <w:rsid w:val="00F655F5"/>
    <w:rsid w:val="00FC4C6E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4C7D"/>
  <w15:docId w15:val="{3B1CA263-B875-46CC-AA2B-A03262A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0FC"/>
  </w:style>
  <w:style w:type="paragraph" w:styleId="Zpat">
    <w:name w:val="footer"/>
    <w:basedOn w:val="Normln"/>
    <w:link w:val="Zpat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0FC"/>
  </w:style>
  <w:style w:type="paragraph" w:styleId="Odstavecseseznamem">
    <w:name w:val="List Paragraph"/>
    <w:basedOn w:val="Normln"/>
    <w:uiPriority w:val="34"/>
    <w:qFormat/>
    <w:rsid w:val="00A264F0"/>
    <w:pPr>
      <w:ind w:left="720"/>
      <w:contextualSpacing/>
    </w:pPr>
  </w:style>
  <w:style w:type="paragraph" w:customStyle="1" w:styleId="Default">
    <w:name w:val="Default"/>
    <w:rsid w:val="00C279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4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453B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578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kristyna.zemlova@meda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31rpGK5Na3OpRWKu5CSDAYQHQ==">AMUW2mXig7e4XmvdoF3JQGAeT/vdDxnCpAMFk0XFK634Uo8bjxZIvNg8ChaaGFRApx1UjGMBGhE+5Gaqt5muH3yTtOgYWhaeyzPtPxb80AfR3/8Pc0eiRTc=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Dohnálková Dagmar</dc:creator>
  <cp:lastModifiedBy>Žemlová Kristýna</cp:lastModifiedBy>
  <cp:revision>2</cp:revision>
  <cp:lastPrinted>2021-11-03T09:38:00Z</cp:lastPrinted>
  <dcterms:created xsi:type="dcterms:W3CDTF">2022-10-17T08:18:00Z</dcterms:created>
  <dcterms:modified xsi:type="dcterms:W3CDTF">2022-10-17T08:18:00Z</dcterms:modified>
</cp:coreProperties>
</file>